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14B71" w14:textId="5C012C51" w:rsidR="006738D1" w:rsidRPr="00082D70" w:rsidRDefault="00082D70" w:rsidP="00082D70">
      <w:r w:rsidRPr="00082D70">
        <w:rPr>
          <w:rFonts w:ascii="Segoe UI" w:eastAsia="Times New Roman" w:hAnsi="Segoe UI" w:cs="Segoe UI"/>
          <w:b/>
          <w:bCs/>
          <w:color w:val="1A202C"/>
          <w:kern w:val="36"/>
          <w:sz w:val="48"/>
          <w:szCs w:val="48"/>
          <w:lang w:eastAsia="it-IT"/>
        </w:rPr>
        <w:t>nella sezione Albo Pretorio è stata pubblicata errata corrige ad Albo Pretorio 3_2026</w:t>
      </w:r>
      <w:bookmarkStart w:id="0" w:name="_GoBack"/>
      <w:bookmarkEnd w:id="0"/>
    </w:p>
    <w:sectPr w:rsidR="006738D1" w:rsidRPr="00082D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8D1"/>
    <w:rsid w:val="00082D70"/>
    <w:rsid w:val="00342BD1"/>
    <w:rsid w:val="004C10A1"/>
    <w:rsid w:val="006738D1"/>
    <w:rsid w:val="00D4403A"/>
    <w:rsid w:val="00E45E74"/>
    <w:rsid w:val="00FF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465E6"/>
  <w15:chartTrackingRefBased/>
  <w15:docId w15:val="{BC8D0274-AE38-4C62-A43F-4C2FF3BBD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4C10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10A1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7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Desideri Riccardo</dc:creator>
  <cp:keywords/>
  <dc:description/>
  <cp:lastModifiedBy>Desideri Riccardo</cp:lastModifiedBy>
  <cp:revision>7</cp:revision>
  <dcterms:created xsi:type="dcterms:W3CDTF">2026-07-05T08:09:00Z</dcterms:created>
  <dcterms:modified xsi:type="dcterms:W3CDTF">2026-07-07T19:13:00Z</dcterms:modified>
</cp:coreProperties>
</file>